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44C" w:rsidRDefault="00BE144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BE144C" w:rsidRDefault="00BE144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CB4E3B" w:rsidRPr="000C4947" w:rsidRDefault="00BE144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Sayı  : 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BE144C">
        <w:rPr>
          <w:rFonts w:ascii="Times New Roman" w:hAnsi="Times New Roman" w:cs="Times New Roman"/>
          <w:sz w:val="18"/>
          <w:szCs w:val="18"/>
          <w:lang w:val="tr-TR" w:eastAsia="tr-TR"/>
        </w:rPr>
        <w:t>7 Kalem Laboratuvar Sarf  Malzemesi Alımı</w:t>
      </w:r>
      <w:r w:rsidRPr="000C4947">
        <w:rPr>
          <w:rFonts w:ascii="Times New Roman" w:hAnsi="Times New Roman" w:cs="Times New Roman"/>
          <w:sz w:val="18"/>
          <w:szCs w:val="18"/>
          <w:lang w:val="tr-TR" w:eastAsia="tr-TR"/>
        </w:rPr>
        <w:t xml:space="preserve">   işine ait 4734 Sayılı Kamu İhale Kanunu'nun 22/d  maddesine 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B61FE5"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Uzm. Dr.</w:t>
            </w:r>
            <w:r w:rsidR="00BE144C">
              <w:rPr>
                <w:rFonts w:ascii="Times New Roman TUR" w:hAnsi="Times New Roman TUR" w:cs="Times New Roman TUR"/>
                <w:sz w:val="20"/>
                <w:szCs w:val="20"/>
              </w:rPr>
              <w:t>Vildan TÜRKELİ</w:t>
            </w:r>
          </w:p>
          <w:p w:rsidR="00DE73FF" w:rsidRDefault="00BE144C"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482"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538"/>
        <w:gridCol w:w="625"/>
        <w:gridCol w:w="567"/>
        <w:gridCol w:w="2981"/>
        <w:gridCol w:w="2558"/>
        <w:gridCol w:w="942"/>
        <w:gridCol w:w="808"/>
        <w:gridCol w:w="1052"/>
        <w:gridCol w:w="873"/>
      </w:tblGrid>
      <w:tr w:rsidR="000C4947" w:rsidTr="00B61FE5">
        <w:trPr>
          <w:trHeight w:val="154"/>
        </w:trPr>
        <w:tc>
          <w:tcPr>
            <w:tcW w:w="538"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538" w:type="dxa"/>
          </w:tcPr>
          <w:p w:rsidR="000C4947" w:rsidRPr="000C4947" w:rsidRDefault="000C4947" w:rsidP="000C4947">
            <w:pPr>
              <w:widowControl w:val="0"/>
              <w:autoSpaceDE w:val="0"/>
              <w:autoSpaceDN w:val="0"/>
              <w:adjustRightInd w:val="0"/>
              <w:spacing w:after="0" w:line="240" w:lineRule="auto"/>
              <w:rPr>
                <w:rFonts w:ascii="Times New Roman TUR" w:hAnsi="Times New Roman TUR" w:cs="Times New Roman TUR"/>
                <w:bCs/>
                <w:sz w:val="18"/>
                <w:szCs w:val="18"/>
              </w:rPr>
            </w:pPr>
            <w:r>
              <w:rPr>
                <w:rFonts w:ascii="Times New Roman TUR" w:hAnsi="Times New Roman TUR" w:cs="Times New Roman TUR"/>
                <w:bCs/>
                <w:sz w:val="18"/>
                <w:szCs w:val="18"/>
              </w:rPr>
              <w:t>UBB Kodu</w:t>
            </w:r>
          </w:p>
        </w:tc>
        <w:tc>
          <w:tcPr>
            <w:tcW w:w="625"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Firma Tanım No</w:t>
            </w:r>
          </w:p>
        </w:tc>
        <w:tc>
          <w:tcPr>
            <w:tcW w:w="567"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Sut Kodu</w:t>
            </w:r>
          </w:p>
        </w:tc>
        <w:tc>
          <w:tcPr>
            <w:tcW w:w="2981"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2558"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Açıklama</w:t>
            </w:r>
          </w:p>
        </w:tc>
        <w:tc>
          <w:tcPr>
            <w:tcW w:w="942"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808" w:type="dxa"/>
          </w:tcPr>
          <w:p w:rsidR="000C4947" w:rsidRPr="000C4947" w:rsidRDefault="000C4947" w:rsidP="00737EF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052"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873"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0C4947" w:rsidTr="00B61FE5">
        <w:trPr>
          <w:trHeight w:val="189"/>
        </w:trPr>
        <w:tc>
          <w:tcPr>
            <w:tcW w:w="538" w:type="dxa"/>
          </w:tcPr>
          <w:p w:rsidR="000C4947" w:rsidRPr="000C4947" w:rsidRDefault="00BE144C">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538" w:type="dxa"/>
          </w:tcPr>
          <w:p w:rsidR="000C4947" w:rsidRPr="000C4947" w:rsidRDefault="000C4947">
            <w:pPr>
              <w:widowControl w:val="0"/>
              <w:autoSpaceDE w:val="0"/>
              <w:autoSpaceDN w:val="0"/>
              <w:adjustRightInd w:val="0"/>
              <w:spacing w:after="0" w:line="240" w:lineRule="auto"/>
              <w:rPr>
                <w:rFonts w:ascii="Times New Roman TUR" w:hAnsi="Times New Roman TUR" w:cs="Times New Roman TUR"/>
                <w:sz w:val="18"/>
                <w:szCs w:val="18"/>
              </w:rPr>
            </w:pPr>
          </w:p>
        </w:tc>
        <w:tc>
          <w:tcPr>
            <w:tcW w:w="625" w:type="dxa"/>
          </w:tcPr>
          <w:p w:rsidR="000C4947" w:rsidRPr="000C4947" w:rsidRDefault="000C4947">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0C4947" w:rsidRPr="000C4947" w:rsidRDefault="000C4947">
            <w:pPr>
              <w:widowControl w:val="0"/>
              <w:autoSpaceDE w:val="0"/>
              <w:autoSpaceDN w:val="0"/>
              <w:adjustRightInd w:val="0"/>
              <w:spacing w:after="0" w:line="240" w:lineRule="auto"/>
              <w:rPr>
                <w:rFonts w:ascii="Times New Roman TUR" w:hAnsi="Times New Roman TUR" w:cs="Times New Roman TUR"/>
                <w:sz w:val="18"/>
                <w:szCs w:val="18"/>
              </w:rPr>
            </w:pPr>
          </w:p>
        </w:tc>
        <w:tc>
          <w:tcPr>
            <w:tcW w:w="2981" w:type="dxa"/>
          </w:tcPr>
          <w:p w:rsidR="000C4947" w:rsidRPr="000C4947" w:rsidRDefault="00BE144C">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EOZİN SOLÜSYONU ALKOL BAZLI</w:t>
            </w:r>
          </w:p>
        </w:tc>
        <w:tc>
          <w:tcPr>
            <w:tcW w:w="2558" w:type="dxa"/>
          </w:tcPr>
          <w:p w:rsidR="000C4947" w:rsidRPr="000C4947" w:rsidRDefault="000C4947" w:rsidP="00220491">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0C4947" w:rsidRPr="000C4947" w:rsidRDefault="00BE144C">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6</w:t>
            </w:r>
          </w:p>
        </w:tc>
        <w:tc>
          <w:tcPr>
            <w:tcW w:w="808" w:type="dxa"/>
          </w:tcPr>
          <w:p w:rsidR="000C4947" w:rsidRPr="000C4947" w:rsidRDefault="00BE144C" w:rsidP="00737EF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LİTRE</w:t>
            </w:r>
          </w:p>
        </w:tc>
        <w:tc>
          <w:tcPr>
            <w:tcW w:w="1052"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73"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BE144C" w:rsidTr="00B61FE5">
        <w:trPr>
          <w:trHeight w:val="189"/>
        </w:trPr>
        <w:tc>
          <w:tcPr>
            <w:tcW w:w="53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538"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625"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2981"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OG6 (PAPANICOLAU SOLÜSYONU 2A ORANGE G)</w:t>
            </w:r>
          </w:p>
        </w:tc>
        <w:tc>
          <w:tcPr>
            <w:tcW w:w="255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BE144C" w:rsidRPr="000C4947" w:rsidRDefault="00BE144C" w:rsidP="003B3C98">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6</w:t>
            </w:r>
          </w:p>
        </w:tc>
        <w:tc>
          <w:tcPr>
            <w:tcW w:w="80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LİTRE</w:t>
            </w:r>
          </w:p>
        </w:tc>
        <w:tc>
          <w:tcPr>
            <w:tcW w:w="1052"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73"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BE144C" w:rsidTr="00B61FE5">
        <w:trPr>
          <w:trHeight w:val="189"/>
        </w:trPr>
        <w:tc>
          <w:tcPr>
            <w:tcW w:w="53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w:t>
            </w:r>
          </w:p>
        </w:tc>
        <w:tc>
          <w:tcPr>
            <w:tcW w:w="538"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625"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2981"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PAPANICOLAU SOLÜSYONU EA65</w:t>
            </w:r>
          </w:p>
        </w:tc>
        <w:tc>
          <w:tcPr>
            <w:tcW w:w="255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BE144C" w:rsidRPr="000C4947" w:rsidRDefault="00BE144C" w:rsidP="003B3C98">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6</w:t>
            </w:r>
          </w:p>
        </w:tc>
        <w:tc>
          <w:tcPr>
            <w:tcW w:w="80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LİTRE</w:t>
            </w:r>
          </w:p>
        </w:tc>
        <w:tc>
          <w:tcPr>
            <w:tcW w:w="1052"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73"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BE144C" w:rsidTr="00B61FE5">
        <w:trPr>
          <w:trHeight w:val="189"/>
        </w:trPr>
        <w:tc>
          <w:tcPr>
            <w:tcW w:w="53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4</w:t>
            </w:r>
          </w:p>
        </w:tc>
        <w:tc>
          <w:tcPr>
            <w:tcW w:w="538"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625"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2981"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PARAFİN (YAPRAK)</w:t>
            </w:r>
          </w:p>
        </w:tc>
        <w:tc>
          <w:tcPr>
            <w:tcW w:w="255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BE144C" w:rsidRPr="000C4947" w:rsidRDefault="00BE144C" w:rsidP="003B3C98">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60</w:t>
            </w:r>
          </w:p>
        </w:tc>
        <w:tc>
          <w:tcPr>
            <w:tcW w:w="80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KİLO</w:t>
            </w:r>
          </w:p>
        </w:tc>
        <w:tc>
          <w:tcPr>
            <w:tcW w:w="1052"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73"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BE144C" w:rsidTr="00B61FE5">
        <w:trPr>
          <w:trHeight w:val="189"/>
        </w:trPr>
        <w:tc>
          <w:tcPr>
            <w:tcW w:w="53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5</w:t>
            </w:r>
          </w:p>
        </w:tc>
        <w:tc>
          <w:tcPr>
            <w:tcW w:w="538"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625"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2981"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BIYOPSI KESESI (POŞET,BAG,TORBA) 30*45</w:t>
            </w:r>
          </w:p>
        </w:tc>
        <w:tc>
          <w:tcPr>
            <w:tcW w:w="255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BE144C" w:rsidRPr="000C4947" w:rsidRDefault="00BE144C" w:rsidP="003B3C98">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2.000</w:t>
            </w:r>
          </w:p>
        </w:tc>
        <w:tc>
          <w:tcPr>
            <w:tcW w:w="80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052"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73"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BE144C" w:rsidTr="00B61FE5">
        <w:trPr>
          <w:trHeight w:val="189"/>
        </w:trPr>
        <w:tc>
          <w:tcPr>
            <w:tcW w:w="53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6</w:t>
            </w:r>
          </w:p>
        </w:tc>
        <w:tc>
          <w:tcPr>
            <w:tcW w:w="538"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625"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2981"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BIYOPSI KABI (ŞIŞE, FLAKON ŞEKLINDE-0,5-50 ML)</w:t>
            </w:r>
          </w:p>
        </w:tc>
        <w:tc>
          <w:tcPr>
            <w:tcW w:w="255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BE144C" w:rsidRPr="000C4947" w:rsidRDefault="00BE144C" w:rsidP="003B3C98">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2.000</w:t>
            </w:r>
          </w:p>
        </w:tc>
        <w:tc>
          <w:tcPr>
            <w:tcW w:w="80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052"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73"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BE144C" w:rsidTr="00B61FE5">
        <w:trPr>
          <w:trHeight w:val="189"/>
        </w:trPr>
        <w:tc>
          <w:tcPr>
            <w:tcW w:w="53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7</w:t>
            </w:r>
          </w:p>
        </w:tc>
        <w:tc>
          <w:tcPr>
            <w:tcW w:w="538"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625"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p>
        </w:tc>
        <w:tc>
          <w:tcPr>
            <w:tcW w:w="2981" w:type="dxa"/>
          </w:tcPr>
          <w:p w:rsidR="00BE144C" w:rsidRPr="000C4947" w:rsidRDefault="00BE144C" w:rsidP="003B3C98">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FETAL MEMBRAN PROTEIN TEŞHIS TEST KITI (HAMILELIĞE ÖZEL PROTEIN TEST KITI)</w:t>
            </w:r>
          </w:p>
        </w:tc>
        <w:tc>
          <w:tcPr>
            <w:tcW w:w="255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BE144C" w:rsidRPr="000C4947" w:rsidRDefault="00BE144C" w:rsidP="003B3C98">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100</w:t>
            </w:r>
          </w:p>
        </w:tc>
        <w:tc>
          <w:tcPr>
            <w:tcW w:w="808"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052"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73" w:type="dxa"/>
          </w:tcPr>
          <w:p w:rsidR="00BE144C" w:rsidRPr="000C4947" w:rsidRDefault="00BE144C" w:rsidP="003B3C98">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tbl>
      <w:tblPr>
        <w:tblW w:w="1077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75"/>
        <w:gridCol w:w="3351"/>
        <w:gridCol w:w="1416"/>
        <w:gridCol w:w="3287"/>
        <w:gridCol w:w="1946"/>
      </w:tblGrid>
      <w:tr w:rsidR="00CB4E3B" w:rsidTr="00B61FE5">
        <w:trPr>
          <w:trHeight w:val="449"/>
        </w:trPr>
        <w:tc>
          <w:tcPr>
            <w:tcW w:w="775" w:type="dxa"/>
            <w:tcBorders>
              <w:top w:val="nil"/>
              <w:left w:val="nil"/>
              <w:bottom w:val="nil"/>
              <w:right w:val="nil"/>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351" w:type="dxa"/>
            <w:tcBorders>
              <w:top w:val="nil"/>
              <w:left w:val="nil"/>
              <w:bottom w:val="nil"/>
              <w:right w:val="nil"/>
            </w:tcBorders>
          </w:tcPr>
          <w:p w:rsidR="00CB4E3B" w:rsidRDefault="00CB4E3B">
            <w:pPr>
              <w:widowControl w:val="0"/>
              <w:autoSpaceDE w:val="0"/>
              <w:autoSpaceDN w:val="0"/>
              <w:adjustRightInd w:val="0"/>
              <w:spacing w:after="0" w:line="240" w:lineRule="auto"/>
              <w:rPr>
                <w:rFonts w:ascii="Times New Roman TUR" w:hAnsi="Times New Roman TUR" w:cs="Times New Roman TUR"/>
                <w:sz w:val="24"/>
                <w:szCs w:val="24"/>
              </w:rPr>
            </w:pPr>
          </w:p>
        </w:tc>
        <w:tc>
          <w:tcPr>
            <w:tcW w:w="1416" w:type="dxa"/>
            <w:tcBorders>
              <w:top w:val="nil"/>
              <w:left w:val="nil"/>
              <w:bottom w:val="nil"/>
              <w:right w:val="nil"/>
            </w:tcBorders>
          </w:tcPr>
          <w:p w:rsidR="00CB4E3B" w:rsidRDefault="00CB4E3B">
            <w:pPr>
              <w:widowControl w:val="0"/>
              <w:autoSpaceDE w:val="0"/>
              <w:autoSpaceDN w:val="0"/>
              <w:adjustRightInd w:val="0"/>
              <w:spacing w:after="0" w:line="240" w:lineRule="auto"/>
              <w:jc w:val="right"/>
              <w:rPr>
                <w:rFonts w:ascii="Times New Roman TUR" w:hAnsi="Times New Roman TUR" w:cs="Times New Roman TUR"/>
                <w:sz w:val="24"/>
                <w:szCs w:val="24"/>
              </w:rPr>
            </w:pPr>
          </w:p>
        </w:tc>
        <w:tc>
          <w:tcPr>
            <w:tcW w:w="3287" w:type="dxa"/>
            <w:tcBorders>
              <w:top w:val="nil"/>
              <w:left w:val="nil"/>
              <w:bottom w:val="nil"/>
              <w:right w:val="single" w:sz="4" w:space="0" w:color="auto"/>
            </w:tcBorders>
          </w:tcPr>
          <w:p w:rsidR="00CB4E3B" w:rsidRPr="000C4947" w:rsidRDefault="00C42D08">
            <w:pPr>
              <w:widowControl w:val="0"/>
              <w:autoSpaceDE w:val="0"/>
              <w:autoSpaceDN w:val="0"/>
              <w:adjustRightInd w:val="0"/>
              <w:spacing w:after="0" w:line="240" w:lineRule="auto"/>
              <w:jc w:val="right"/>
              <w:rPr>
                <w:rFonts w:ascii="Times New Roman TUR" w:hAnsi="Times New Roman TUR" w:cs="Times New Roman TUR"/>
                <w:bCs/>
                <w:sz w:val="24"/>
                <w:szCs w:val="24"/>
              </w:rPr>
            </w:pPr>
            <w:r w:rsidRPr="000C4947">
              <w:rPr>
                <w:rFonts w:ascii="Times New Roman TUR" w:hAnsi="Times New Roman TUR" w:cs="Times New Roman TUR"/>
                <w:bCs/>
                <w:sz w:val="24"/>
                <w:szCs w:val="24"/>
              </w:rPr>
              <w:t xml:space="preserve">Toplam </w:t>
            </w:r>
            <w:r w:rsidR="00610B12" w:rsidRPr="000C4947">
              <w:rPr>
                <w:rFonts w:ascii="Times New Roman TUR" w:hAnsi="Times New Roman TUR" w:cs="Times New Roman TUR"/>
                <w:bCs/>
                <w:sz w:val="24"/>
                <w:szCs w:val="24"/>
              </w:rPr>
              <w:t>(KDV HARİÇ)</w:t>
            </w:r>
            <w:r w:rsidRPr="000C4947">
              <w:rPr>
                <w:rFonts w:ascii="Times New Roman TUR" w:hAnsi="Times New Roman TUR" w:cs="Times New Roman TUR"/>
                <w:bCs/>
                <w:sz w:val="24"/>
                <w:szCs w:val="24"/>
              </w:rPr>
              <w:t>:</w:t>
            </w:r>
          </w:p>
        </w:tc>
        <w:tc>
          <w:tcPr>
            <w:tcW w:w="1946" w:type="dxa"/>
            <w:tcBorders>
              <w:top w:val="nil"/>
              <w:left w:val="single" w:sz="4" w:space="0" w:color="auto"/>
              <w:bottom w:val="single" w:sz="4" w:space="0" w:color="auto"/>
              <w:right w:val="single" w:sz="4" w:space="0" w:color="auto"/>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BE144C">
        <w:rPr>
          <w:rFonts w:ascii="Times New Roman" w:hAnsi="Times New Roman" w:cs="Times New Roman"/>
          <w:sz w:val="18"/>
          <w:szCs w:val="18"/>
          <w:lang w:val="tr-TR" w:eastAsia="tr-TR"/>
        </w:rPr>
        <w:t>19.01.2023</w:t>
      </w:r>
      <w:r w:rsidRPr="000C4947">
        <w:rPr>
          <w:rFonts w:ascii="Times New Roman" w:hAnsi="Times New Roman" w:cs="Times New Roman"/>
          <w:sz w:val="18"/>
          <w:szCs w:val="18"/>
          <w:lang w:val="tr-TR" w:eastAsia="tr-TR"/>
        </w:rPr>
        <w:t xml:space="preserve"> tarihi ve saaat </w:t>
      </w:r>
      <w:r w:rsidR="00BE144C">
        <w:rPr>
          <w:rFonts w:ascii="Times New Roman" w:hAnsi="Times New Roman" w:cs="Times New Roman"/>
          <w:sz w:val="18"/>
          <w:szCs w:val="18"/>
          <w:lang w:val="tr-TR" w:eastAsia="tr-TR"/>
        </w:rPr>
        <w:t>13:00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*Ödeme süresi; muayene kabul komisyonun kabulünden itibaren minimum 150  ( YÜZELLİ) gündür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*TÜM ALIMLARIMIZ VE ALIMLARLA İLGİLİ ŞARTNAMELERİMİZ; karadenizereglidh@saglik.gov.tr ADRESİNDEN GÖRÜLEBİLİR.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BE144C">
        <w:rPr>
          <w:rFonts w:ascii="Times New Roman TUR" w:hAnsi="Times New Roman TUR" w:cs="Times New Roman TUR"/>
          <w:sz w:val="18"/>
          <w:szCs w:val="18"/>
        </w:rPr>
        <w:t>Nurullah GİZLİ</w:t>
      </w:r>
      <w:r w:rsidRPr="00240DF1">
        <w:rPr>
          <w:rFonts w:ascii="Times New Roman TUR" w:hAnsi="Times New Roman TUR" w:cs="Times New Roman TUR"/>
          <w:sz w:val="18"/>
          <w:szCs w:val="18"/>
        </w:rPr>
        <w:t xml:space="preserve">            Dahili : 1737</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B61FE5">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275" w:rsidRDefault="00670275" w:rsidP="00BE144C">
      <w:pPr>
        <w:spacing w:after="0" w:line="240" w:lineRule="auto"/>
      </w:pPr>
      <w:r>
        <w:separator/>
      </w:r>
    </w:p>
  </w:endnote>
  <w:endnote w:type="continuationSeparator" w:id="1">
    <w:p w:rsidR="00670275" w:rsidRDefault="00670275" w:rsidP="00BE14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4C" w:rsidRDefault="00BE144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4C" w:rsidRDefault="00BE144C">
    <w:pPr>
      <w:pStyle w:val="Altbilgi"/>
    </w:pPr>
  </w:p>
  <w:p w:rsidR="00BE144C" w:rsidRDefault="00BE144C" w:rsidP="00BE144C">
    <w:pPr>
      <w:pStyle w:val="Altbilgi"/>
      <w:jc w:val="both"/>
    </w:pPr>
    <w:r>
      <w:t>ZONGULDAK KARADENİZ EREĞLİ DEVLET HASTANESİ ömerli mah. kaynarca cad no:309 kdz ereğli Tlf: 0(372)3150515 Fax: 0(372)3150503  e_mail:</w:t>
    </w: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4C" w:rsidRDefault="00BE144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275" w:rsidRDefault="00670275" w:rsidP="00BE144C">
      <w:pPr>
        <w:spacing w:after="0" w:line="240" w:lineRule="auto"/>
      </w:pPr>
      <w:r>
        <w:separator/>
      </w:r>
    </w:p>
  </w:footnote>
  <w:footnote w:type="continuationSeparator" w:id="1">
    <w:p w:rsidR="00670275" w:rsidRDefault="00670275" w:rsidP="00BE14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4C" w:rsidRDefault="00BE144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4C" w:rsidRDefault="00BE144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4C" w:rsidRDefault="00BE144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B42D2"/>
    <w:rsid w:val="00220491"/>
    <w:rsid w:val="00240DF1"/>
    <w:rsid w:val="002E3968"/>
    <w:rsid w:val="0034244A"/>
    <w:rsid w:val="003E0C9B"/>
    <w:rsid w:val="004311F9"/>
    <w:rsid w:val="00490111"/>
    <w:rsid w:val="004A7A3E"/>
    <w:rsid w:val="00543543"/>
    <w:rsid w:val="005A1A05"/>
    <w:rsid w:val="00610B12"/>
    <w:rsid w:val="00661C2F"/>
    <w:rsid w:val="00670275"/>
    <w:rsid w:val="006D3716"/>
    <w:rsid w:val="008E0933"/>
    <w:rsid w:val="00AE691A"/>
    <w:rsid w:val="00B61FE5"/>
    <w:rsid w:val="00BE144C"/>
    <w:rsid w:val="00C42D08"/>
    <w:rsid w:val="00CB4E3B"/>
    <w:rsid w:val="00CC02E9"/>
    <w:rsid w:val="00DE73FF"/>
    <w:rsid w:val="00E36B43"/>
    <w:rsid w:val="00EA20C2"/>
    <w:rsid w:val="00F1079D"/>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9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E144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144C"/>
  </w:style>
  <w:style w:type="paragraph" w:styleId="Altbilgi">
    <w:name w:val="footer"/>
    <w:basedOn w:val="Normal"/>
    <w:link w:val="AltbilgiChar"/>
    <w:uiPriority w:val="99"/>
    <w:unhideWhenUsed/>
    <w:rsid w:val="00BE144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144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334</Words>
  <Characters>1905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Hastane</cp:lastModifiedBy>
  <cp:revision>28</cp:revision>
  <dcterms:created xsi:type="dcterms:W3CDTF">2018-09-16T20:52:00Z</dcterms:created>
  <dcterms:modified xsi:type="dcterms:W3CDTF">2023-01-16T13:01:00Z</dcterms:modified>
</cp:coreProperties>
</file>